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F4" w:rsidRDefault="00E028F4" w:rsidP="00E028F4">
      <w:pPr>
        <w:spacing w:afterLines="50" w:line="520" w:lineRule="exact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附件2</w:t>
      </w:r>
    </w:p>
    <w:p w:rsidR="00E028F4" w:rsidRDefault="00E028F4" w:rsidP="00E028F4">
      <w:pPr>
        <w:spacing w:afterLines="50" w:line="52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甘孜州农牧农村局2020年公开</w:t>
      </w:r>
    </w:p>
    <w:p w:rsidR="00E028F4" w:rsidRDefault="00E028F4" w:rsidP="00E028F4">
      <w:pPr>
        <w:spacing w:afterLines="50" w:line="52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考试遴选工作人员报名信息表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8"/>
        <w:gridCol w:w="131"/>
        <w:gridCol w:w="544"/>
        <w:gridCol w:w="542"/>
        <w:gridCol w:w="400"/>
        <w:gridCol w:w="853"/>
        <w:gridCol w:w="387"/>
        <w:gridCol w:w="873"/>
        <w:gridCol w:w="7"/>
        <w:gridCol w:w="1253"/>
        <w:gridCol w:w="7"/>
        <w:gridCol w:w="240"/>
        <w:gridCol w:w="1372"/>
        <w:gridCol w:w="1508"/>
      </w:tblGrid>
      <w:tr w:rsidR="00E028F4" w:rsidTr="009978D0">
        <w:trPr>
          <w:cantSplit/>
          <w:trHeight w:val="606"/>
          <w:jc w:val="center"/>
        </w:trPr>
        <w:tc>
          <w:tcPr>
            <w:tcW w:w="1029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  名</w:t>
            </w:r>
          </w:p>
        </w:tc>
        <w:tc>
          <w:tcPr>
            <w:tcW w:w="1086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出生年月</w:t>
            </w:r>
          </w:p>
        </w:tc>
        <w:tc>
          <w:tcPr>
            <w:tcW w:w="1619" w:type="dxa"/>
            <w:gridSpan w:val="3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照片</w:t>
            </w:r>
          </w:p>
        </w:tc>
      </w:tr>
      <w:tr w:rsidR="00E028F4" w:rsidTr="009978D0">
        <w:trPr>
          <w:trHeight w:val="619"/>
          <w:jc w:val="center"/>
        </w:trPr>
        <w:tc>
          <w:tcPr>
            <w:tcW w:w="1029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民  族</w:t>
            </w:r>
          </w:p>
        </w:tc>
        <w:tc>
          <w:tcPr>
            <w:tcW w:w="1086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籍  贯</w:t>
            </w:r>
          </w:p>
        </w:tc>
        <w:tc>
          <w:tcPr>
            <w:tcW w:w="1260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政治面貌</w:t>
            </w:r>
          </w:p>
        </w:tc>
        <w:tc>
          <w:tcPr>
            <w:tcW w:w="1619" w:type="dxa"/>
            <w:gridSpan w:val="3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028F4" w:rsidTr="009978D0">
        <w:trPr>
          <w:trHeight w:val="593"/>
          <w:jc w:val="center"/>
        </w:trPr>
        <w:tc>
          <w:tcPr>
            <w:tcW w:w="1029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参加工</w:t>
            </w:r>
          </w:p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作时间</w:t>
            </w:r>
          </w:p>
        </w:tc>
        <w:tc>
          <w:tcPr>
            <w:tcW w:w="1086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入党</w:t>
            </w:r>
          </w:p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时间</w:t>
            </w:r>
          </w:p>
        </w:tc>
        <w:tc>
          <w:tcPr>
            <w:tcW w:w="1260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健康状况</w:t>
            </w:r>
          </w:p>
        </w:tc>
        <w:tc>
          <w:tcPr>
            <w:tcW w:w="1619" w:type="dxa"/>
            <w:gridSpan w:val="3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08" w:type="dxa"/>
            <w:vMerge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028F4" w:rsidTr="009978D0">
        <w:trPr>
          <w:trHeight w:val="664"/>
          <w:jc w:val="center"/>
        </w:trPr>
        <w:tc>
          <w:tcPr>
            <w:tcW w:w="1573" w:type="dxa"/>
            <w:gridSpan w:val="3"/>
            <w:vMerge w:val="restart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学历学位</w:t>
            </w:r>
          </w:p>
        </w:tc>
        <w:tc>
          <w:tcPr>
            <w:tcW w:w="942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全日制教育</w:t>
            </w:r>
          </w:p>
        </w:tc>
        <w:tc>
          <w:tcPr>
            <w:tcW w:w="2113" w:type="dxa"/>
            <w:gridSpan w:val="3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毕业院校系及专业</w:t>
            </w:r>
          </w:p>
        </w:tc>
        <w:tc>
          <w:tcPr>
            <w:tcW w:w="3127" w:type="dxa"/>
            <w:gridSpan w:val="4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028F4" w:rsidTr="009978D0">
        <w:trPr>
          <w:trHeight w:val="615"/>
          <w:jc w:val="center"/>
        </w:trPr>
        <w:tc>
          <w:tcPr>
            <w:tcW w:w="1573" w:type="dxa"/>
            <w:gridSpan w:val="3"/>
            <w:vMerge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42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在职教育</w:t>
            </w:r>
          </w:p>
        </w:tc>
        <w:tc>
          <w:tcPr>
            <w:tcW w:w="2113" w:type="dxa"/>
            <w:gridSpan w:val="3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毕业院校系及专业</w:t>
            </w:r>
          </w:p>
        </w:tc>
        <w:tc>
          <w:tcPr>
            <w:tcW w:w="3127" w:type="dxa"/>
            <w:gridSpan w:val="4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028F4" w:rsidTr="009978D0">
        <w:trPr>
          <w:cantSplit/>
          <w:trHeight w:val="610"/>
          <w:jc w:val="center"/>
        </w:trPr>
        <w:tc>
          <w:tcPr>
            <w:tcW w:w="1573" w:type="dxa"/>
            <w:gridSpan w:val="3"/>
            <w:vAlign w:val="center"/>
          </w:tcPr>
          <w:p w:rsidR="00E028F4" w:rsidRDefault="00E028F4" w:rsidP="009978D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现工作单位及职务</w:t>
            </w:r>
          </w:p>
        </w:tc>
        <w:tc>
          <w:tcPr>
            <w:tcW w:w="3062" w:type="dxa"/>
            <w:gridSpan w:val="6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所在单位是否财政全额拨款</w:t>
            </w:r>
          </w:p>
        </w:tc>
        <w:tc>
          <w:tcPr>
            <w:tcW w:w="2880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028F4" w:rsidTr="009978D0">
        <w:trPr>
          <w:cantSplit/>
          <w:trHeight w:val="610"/>
          <w:jc w:val="center"/>
        </w:trPr>
        <w:tc>
          <w:tcPr>
            <w:tcW w:w="1573" w:type="dxa"/>
            <w:gridSpan w:val="3"/>
            <w:vAlign w:val="center"/>
          </w:tcPr>
          <w:p w:rsidR="00E028F4" w:rsidRDefault="00E028F4" w:rsidP="009978D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本人身份（公务员、参公人员、事业人员）</w:t>
            </w:r>
          </w:p>
        </w:tc>
        <w:tc>
          <w:tcPr>
            <w:tcW w:w="3062" w:type="dxa"/>
            <w:gridSpan w:val="6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是否同意调剂</w:t>
            </w:r>
          </w:p>
        </w:tc>
        <w:tc>
          <w:tcPr>
            <w:tcW w:w="2880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028F4" w:rsidTr="009978D0">
        <w:trPr>
          <w:cantSplit/>
          <w:trHeight w:val="440"/>
          <w:jc w:val="center"/>
        </w:trPr>
        <w:tc>
          <w:tcPr>
            <w:tcW w:w="1573" w:type="dxa"/>
            <w:gridSpan w:val="3"/>
            <w:vAlign w:val="center"/>
          </w:tcPr>
          <w:p w:rsidR="00E028F4" w:rsidRDefault="00E028F4" w:rsidP="009978D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身份证号码</w:t>
            </w:r>
          </w:p>
        </w:tc>
        <w:tc>
          <w:tcPr>
            <w:tcW w:w="3062" w:type="dxa"/>
            <w:gridSpan w:val="6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联系电话</w:t>
            </w:r>
          </w:p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（手机）</w:t>
            </w:r>
          </w:p>
        </w:tc>
        <w:tc>
          <w:tcPr>
            <w:tcW w:w="2880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028F4" w:rsidTr="009978D0">
        <w:trPr>
          <w:cantSplit/>
          <w:trHeight w:val="560"/>
          <w:jc w:val="center"/>
        </w:trPr>
        <w:tc>
          <w:tcPr>
            <w:tcW w:w="1573" w:type="dxa"/>
            <w:gridSpan w:val="3"/>
            <w:vAlign w:val="center"/>
          </w:tcPr>
          <w:p w:rsidR="00E028F4" w:rsidRDefault="00E028F4" w:rsidP="009978D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报考单位</w:t>
            </w:r>
          </w:p>
        </w:tc>
        <w:tc>
          <w:tcPr>
            <w:tcW w:w="3062" w:type="dxa"/>
            <w:gridSpan w:val="6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00" w:type="dxa"/>
            <w:gridSpan w:val="3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职位及代码</w:t>
            </w:r>
          </w:p>
        </w:tc>
        <w:tc>
          <w:tcPr>
            <w:tcW w:w="2880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028F4" w:rsidTr="009978D0">
        <w:trPr>
          <w:cantSplit/>
          <w:trHeight w:val="2614"/>
          <w:jc w:val="center"/>
        </w:trPr>
        <w:tc>
          <w:tcPr>
            <w:tcW w:w="898" w:type="dxa"/>
            <w:vAlign w:val="center"/>
          </w:tcPr>
          <w:p w:rsidR="00E028F4" w:rsidRDefault="00E028F4" w:rsidP="009978D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个</w:t>
            </w:r>
          </w:p>
          <w:p w:rsidR="00E028F4" w:rsidRDefault="00E028F4" w:rsidP="009978D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人</w:t>
            </w:r>
          </w:p>
          <w:p w:rsidR="00E028F4" w:rsidRDefault="00E028F4" w:rsidP="009978D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简</w:t>
            </w:r>
          </w:p>
          <w:p w:rsidR="00E028F4" w:rsidRDefault="00E028F4" w:rsidP="009978D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历</w:t>
            </w:r>
          </w:p>
        </w:tc>
        <w:tc>
          <w:tcPr>
            <w:tcW w:w="8117" w:type="dxa"/>
            <w:gridSpan w:val="13"/>
            <w:vAlign w:val="center"/>
          </w:tcPr>
          <w:p w:rsidR="00E028F4" w:rsidRDefault="00E028F4" w:rsidP="009978D0">
            <w:pPr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028F4" w:rsidTr="009978D0">
        <w:trPr>
          <w:cantSplit/>
          <w:trHeight w:val="555"/>
          <w:jc w:val="center"/>
        </w:trPr>
        <w:tc>
          <w:tcPr>
            <w:tcW w:w="898" w:type="dxa"/>
            <w:vMerge w:val="restart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家庭成员及主要社会关系</w:t>
            </w:r>
          </w:p>
        </w:tc>
        <w:tc>
          <w:tcPr>
            <w:tcW w:w="1217" w:type="dxa"/>
            <w:gridSpan w:val="3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称谓</w:t>
            </w:r>
          </w:p>
        </w:tc>
        <w:tc>
          <w:tcPr>
            <w:tcW w:w="1640" w:type="dxa"/>
            <w:gridSpan w:val="3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姓名</w:t>
            </w:r>
          </w:p>
        </w:tc>
        <w:tc>
          <w:tcPr>
            <w:tcW w:w="880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政治面貌</w:t>
            </w:r>
          </w:p>
        </w:tc>
        <w:tc>
          <w:tcPr>
            <w:tcW w:w="3120" w:type="dxa"/>
            <w:gridSpan w:val="3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工作单位及职务</w:t>
            </w:r>
          </w:p>
        </w:tc>
      </w:tr>
      <w:tr w:rsidR="00E028F4" w:rsidTr="009978D0">
        <w:trPr>
          <w:cantSplit/>
          <w:trHeight w:val="344"/>
          <w:jc w:val="center"/>
        </w:trPr>
        <w:tc>
          <w:tcPr>
            <w:tcW w:w="898" w:type="dxa"/>
            <w:vMerge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028F4" w:rsidTr="009978D0">
        <w:trPr>
          <w:cantSplit/>
          <w:trHeight w:val="293"/>
          <w:jc w:val="center"/>
        </w:trPr>
        <w:tc>
          <w:tcPr>
            <w:tcW w:w="898" w:type="dxa"/>
            <w:vMerge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028F4" w:rsidTr="009978D0">
        <w:trPr>
          <w:cantSplit/>
          <w:trHeight w:val="311"/>
          <w:jc w:val="center"/>
        </w:trPr>
        <w:tc>
          <w:tcPr>
            <w:tcW w:w="898" w:type="dxa"/>
            <w:vMerge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028F4" w:rsidTr="009978D0">
        <w:trPr>
          <w:cantSplit/>
          <w:trHeight w:val="301"/>
          <w:jc w:val="center"/>
        </w:trPr>
        <w:tc>
          <w:tcPr>
            <w:tcW w:w="898" w:type="dxa"/>
            <w:vMerge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028F4" w:rsidTr="009978D0">
        <w:trPr>
          <w:cantSplit/>
          <w:trHeight w:val="305"/>
          <w:jc w:val="center"/>
        </w:trPr>
        <w:tc>
          <w:tcPr>
            <w:tcW w:w="898" w:type="dxa"/>
            <w:vMerge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E028F4" w:rsidRDefault="00E028F4" w:rsidP="009978D0">
            <w:pPr>
              <w:spacing w:line="24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028F4" w:rsidTr="009978D0">
        <w:trPr>
          <w:cantSplit/>
          <w:trHeight w:val="295"/>
          <w:jc w:val="center"/>
        </w:trPr>
        <w:tc>
          <w:tcPr>
            <w:tcW w:w="898" w:type="dxa"/>
            <w:vMerge/>
            <w:vAlign w:val="center"/>
          </w:tcPr>
          <w:p w:rsidR="00E028F4" w:rsidRDefault="00E028F4" w:rsidP="009978D0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:rsidR="00E028F4" w:rsidRDefault="00E028F4" w:rsidP="009978D0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E028F4" w:rsidRDefault="00E028F4" w:rsidP="009978D0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028F4" w:rsidRDefault="00E028F4" w:rsidP="009978D0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120" w:type="dxa"/>
            <w:gridSpan w:val="3"/>
            <w:vAlign w:val="center"/>
          </w:tcPr>
          <w:p w:rsidR="00E028F4" w:rsidRDefault="00E028F4" w:rsidP="009978D0">
            <w:pPr>
              <w:spacing w:line="240" w:lineRule="exact"/>
              <w:ind w:firstLineChars="150" w:firstLine="316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</w:tbl>
    <w:p w:rsidR="00E028F4" w:rsidRDefault="00E028F4" w:rsidP="00E028F4">
      <w:pPr>
        <w:spacing w:line="240" w:lineRule="exact"/>
        <w:rPr>
          <w:szCs w:val="21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350"/>
        <w:gridCol w:w="1350"/>
        <w:gridCol w:w="1350"/>
        <w:gridCol w:w="1350"/>
        <w:gridCol w:w="1350"/>
        <w:gridCol w:w="1350"/>
      </w:tblGrid>
      <w:tr w:rsidR="00E028F4" w:rsidTr="009978D0">
        <w:trPr>
          <w:trHeight w:val="1081"/>
          <w:jc w:val="center"/>
        </w:trPr>
        <w:tc>
          <w:tcPr>
            <w:tcW w:w="900" w:type="dxa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lastRenderedPageBreak/>
              <w:t>近五年奖惩情况</w:t>
            </w:r>
          </w:p>
        </w:tc>
        <w:tc>
          <w:tcPr>
            <w:tcW w:w="8100" w:type="dxa"/>
            <w:gridSpan w:val="6"/>
            <w:vAlign w:val="center"/>
          </w:tcPr>
          <w:p w:rsidR="00E028F4" w:rsidRDefault="00E028F4" w:rsidP="009978D0">
            <w:pPr>
              <w:spacing w:line="240" w:lineRule="exact"/>
              <w:jc w:val="lef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028F4" w:rsidTr="009978D0">
        <w:trPr>
          <w:trHeight w:val="1387"/>
          <w:jc w:val="center"/>
        </w:trPr>
        <w:tc>
          <w:tcPr>
            <w:tcW w:w="900" w:type="dxa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近三年年度考核</w:t>
            </w:r>
          </w:p>
        </w:tc>
        <w:tc>
          <w:tcPr>
            <w:tcW w:w="1350" w:type="dxa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2017年年度考核</w:t>
            </w:r>
          </w:p>
        </w:tc>
        <w:tc>
          <w:tcPr>
            <w:tcW w:w="1350" w:type="dxa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2018年年度考核</w:t>
            </w:r>
          </w:p>
        </w:tc>
        <w:tc>
          <w:tcPr>
            <w:tcW w:w="1350" w:type="dxa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2019年年度考核</w:t>
            </w:r>
          </w:p>
        </w:tc>
        <w:tc>
          <w:tcPr>
            <w:tcW w:w="1350" w:type="dxa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028F4" w:rsidTr="009978D0">
        <w:trPr>
          <w:trHeight w:val="1239"/>
          <w:jc w:val="center"/>
        </w:trPr>
        <w:tc>
          <w:tcPr>
            <w:tcW w:w="900" w:type="dxa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现工作单位意见</w:t>
            </w:r>
          </w:p>
        </w:tc>
        <w:tc>
          <w:tcPr>
            <w:tcW w:w="8100" w:type="dxa"/>
            <w:gridSpan w:val="6"/>
            <w:vAlign w:val="center"/>
          </w:tcPr>
          <w:p w:rsidR="00E028F4" w:rsidRDefault="00E028F4" w:rsidP="009978D0">
            <w:pPr>
              <w:spacing w:line="240" w:lineRule="exact"/>
              <w:ind w:firstLineChars="245" w:firstLine="517"/>
              <w:rPr>
                <w:rFonts w:ascii="仿宋_GB2312" w:eastAsia="仿宋_GB2312"/>
                <w:b/>
                <w:szCs w:val="21"/>
              </w:rPr>
            </w:pPr>
          </w:p>
          <w:p w:rsidR="00E028F4" w:rsidRDefault="00E028F4" w:rsidP="009978D0">
            <w:pPr>
              <w:spacing w:line="240" w:lineRule="exact"/>
              <w:ind w:firstLineChars="245" w:firstLine="517"/>
              <w:rPr>
                <w:rFonts w:ascii="仿宋_GB2312" w:eastAsia="仿宋_GB2312"/>
                <w:b/>
                <w:szCs w:val="21"/>
              </w:rPr>
            </w:pPr>
          </w:p>
          <w:p w:rsidR="00E028F4" w:rsidRDefault="00E028F4" w:rsidP="009978D0">
            <w:pPr>
              <w:spacing w:line="240" w:lineRule="exact"/>
              <w:ind w:firstLineChars="245" w:firstLine="517"/>
              <w:rPr>
                <w:rFonts w:ascii="仿宋_GB2312" w:eastAsia="仿宋_GB2312"/>
                <w:b/>
                <w:szCs w:val="21"/>
              </w:rPr>
            </w:pPr>
          </w:p>
          <w:p w:rsidR="00E028F4" w:rsidRDefault="00E028F4" w:rsidP="009978D0">
            <w:pPr>
              <w:spacing w:line="240" w:lineRule="exact"/>
              <w:ind w:firstLineChars="245" w:firstLine="517"/>
              <w:rPr>
                <w:rFonts w:ascii="仿宋_GB2312" w:eastAsia="仿宋_GB2312"/>
                <w:b/>
                <w:szCs w:val="21"/>
              </w:rPr>
            </w:pPr>
          </w:p>
          <w:p w:rsidR="00E028F4" w:rsidRDefault="00E028F4" w:rsidP="009978D0">
            <w:pPr>
              <w:spacing w:line="240" w:lineRule="exact"/>
              <w:ind w:firstLineChars="245" w:firstLine="517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单位负责人签字：　　                              单位签章</w:t>
            </w:r>
          </w:p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E028F4" w:rsidRDefault="00E028F4" w:rsidP="009978D0">
            <w:pPr>
              <w:spacing w:line="24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    月    日</w:t>
            </w:r>
          </w:p>
        </w:tc>
      </w:tr>
      <w:tr w:rsidR="00E028F4" w:rsidTr="009978D0">
        <w:trPr>
          <w:trHeight w:val="1239"/>
          <w:jc w:val="center"/>
        </w:trPr>
        <w:tc>
          <w:tcPr>
            <w:tcW w:w="900" w:type="dxa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主管部门意见</w:t>
            </w:r>
          </w:p>
        </w:tc>
        <w:tc>
          <w:tcPr>
            <w:tcW w:w="8100" w:type="dxa"/>
            <w:gridSpan w:val="6"/>
            <w:vAlign w:val="center"/>
          </w:tcPr>
          <w:p w:rsidR="00E028F4" w:rsidRDefault="00E028F4" w:rsidP="009978D0">
            <w:pPr>
              <w:spacing w:line="240" w:lineRule="exact"/>
              <w:ind w:firstLineChars="245" w:firstLine="517"/>
              <w:rPr>
                <w:rFonts w:ascii="仿宋_GB2312" w:eastAsia="仿宋_GB2312"/>
                <w:b/>
                <w:szCs w:val="21"/>
              </w:rPr>
            </w:pPr>
          </w:p>
          <w:p w:rsidR="00E028F4" w:rsidRDefault="00E028F4" w:rsidP="009978D0">
            <w:pPr>
              <w:spacing w:line="240" w:lineRule="exact"/>
              <w:ind w:firstLineChars="245" w:firstLine="517"/>
              <w:rPr>
                <w:rFonts w:ascii="仿宋_GB2312" w:eastAsia="仿宋_GB2312"/>
                <w:b/>
                <w:szCs w:val="21"/>
              </w:rPr>
            </w:pPr>
          </w:p>
          <w:p w:rsidR="00E028F4" w:rsidRDefault="00E028F4" w:rsidP="009978D0">
            <w:pPr>
              <w:spacing w:line="240" w:lineRule="exact"/>
              <w:ind w:firstLineChars="245" w:firstLine="517"/>
              <w:rPr>
                <w:rFonts w:ascii="仿宋_GB2312" w:eastAsia="仿宋_GB2312"/>
                <w:b/>
                <w:szCs w:val="21"/>
              </w:rPr>
            </w:pPr>
          </w:p>
          <w:p w:rsidR="00E028F4" w:rsidRDefault="00E028F4" w:rsidP="009978D0">
            <w:pPr>
              <w:spacing w:line="240" w:lineRule="exact"/>
              <w:ind w:firstLineChars="245" w:firstLine="517"/>
              <w:rPr>
                <w:rFonts w:ascii="仿宋_GB2312" w:eastAsia="仿宋_GB2312"/>
                <w:b/>
                <w:szCs w:val="21"/>
              </w:rPr>
            </w:pPr>
          </w:p>
          <w:p w:rsidR="00E028F4" w:rsidRDefault="00E028F4" w:rsidP="009978D0">
            <w:pPr>
              <w:spacing w:line="240" w:lineRule="exact"/>
              <w:ind w:firstLineChars="245" w:firstLine="517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主管部门负责人签字：　　                          主管部门签章</w:t>
            </w:r>
          </w:p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  <w:p w:rsidR="00E028F4" w:rsidRDefault="00E028F4" w:rsidP="009978D0">
            <w:pPr>
              <w:spacing w:line="24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    月    日</w:t>
            </w:r>
          </w:p>
        </w:tc>
      </w:tr>
      <w:tr w:rsidR="00E028F4" w:rsidTr="009978D0">
        <w:trPr>
          <w:trHeight w:val="1231"/>
          <w:jc w:val="center"/>
        </w:trPr>
        <w:tc>
          <w:tcPr>
            <w:tcW w:w="900" w:type="dxa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资格审查意见</w:t>
            </w:r>
          </w:p>
        </w:tc>
        <w:tc>
          <w:tcPr>
            <w:tcW w:w="8100" w:type="dxa"/>
            <w:gridSpan w:val="6"/>
            <w:vAlign w:val="center"/>
          </w:tcPr>
          <w:p w:rsidR="00E028F4" w:rsidRDefault="00E028F4" w:rsidP="009978D0">
            <w:pPr>
              <w:spacing w:line="240" w:lineRule="exact"/>
              <w:ind w:right="660" w:firstLineChars="245" w:firstLine="517"/>
              <w:rPr>
                <w:rFonts w:ascii="仿宋_GB2312" w:eastAsia="仿宋_GB2312"/>
                <w:b/>
                <w:szCs w:val="21"/>
              </w:rPr>
            </w:pPr>
          </w:p>
          <w:p w:rsidR="00E028F4" w:rsidRDefault="00E028F4" w:rsidP="009978D0">
            <w:pPr>
              <w:spacing w:line="240" w:lineRule="exact"/>
              <w:ind w:right="660" w:firstLineChars="245" w:firstLine="517"/>
              <w:rPr>
                <w:rFonts w:ascii="仿宋_GB2312" w:eastAsia="仿宋_GB2312"/>
                <w:b/>
                <w:szCs w:val="21"/>
              </w:rPr>
            </w:pPr>
          </w:p>
          <w:p w:rsidR="00E028F4" w:rsidRDefault="00E028F4" w:rsidP="009978D0">
            <w:pPr>
              <w:spacing w:line="240" w:lineRule="exact"/>
              <w:ind w:right="660" w:firstLineChars="245" w:firstLine="517"/>
              <w:rPr>
                <w:rFonts w:ascii="仿宋_GB2312" w:eastAsia="仿宋_GB2312"/>
                <w:b/>
                <w:szCs w:val="21"/>
              </w:rPr>
            </w:pPr>
          </w:p>
          <w:p w:rsidR="00E028F4" w:rsidRDefault="00E028F4" w:rsidP="009978D0">
            <w:pPr>
              <w:spacing w:line="240" w:lineRule="exact"/>
              <w:ind w:right="660" w:firstLineChars="245" w:firstLine="517"/>
              <w:rPr>
                <w:rFonts w:ascii="仿宋_GB2312" w:eastAsia="仿宋_GB2312"/>
                <w:b/>
                <w:szCs w:val="21"/>
              </w:rPr>
            </w:pPr>
          </w:p>
          <w:p w:rsidR="00E028F4" w:rsidRDefault="00E028F4" w:rsidP="009978D0">
            <w:pPr>
              <w:spacing w:line="240" w:lineRule="exact"/>
              <w:ind w:right="660" w:firstLineChars="245" w:firstLine="517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遴选单位审查人签字：                              遴选单位签章</w:t>
            </w:r>
          </w:p>
          <w:p w:rsidR="00E028F4" w:rsidRDefault="00E028F4" w:rsidP="009978D0">
            <w:pPr>
              <w:spacing w:line="240" w:lineRule="exact"/>
              <w:ind w:right="660" w:firstLineChars="245" w:firstLine="517"/>
              <w:rPr>
                <w:rFonts w:ascii="仿宋_GB2312" w:eastAsia="仿宋_GB2312"/>
                <w:b/>
                <w:szCs w:val="21"/>
              </w:rPr>
            </w:pPr>
          </w:p>
          <w:p w:rsidR="00E028F4" w:rsidRDefault="00E028F4" w:rsidP="009978D0">
            <w:pPr>
              <w:wordWrap w:val="0"/>
              <w:spacing w:line="240" w:lineRule="exact"/>
              <w:jc w:val="righ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年　  月　  日</w:t>
            </w:r>
          </w:p>
        </w:tc>
      </w:tr>
      <w:tr w:rsidR="00E028F4" w:rsidTr="009978D0">
        <w:trPr>
          <w:trHeight w:val="753"/>
          <w:jc w:val="center"/>
        </w:trPr>
        <w:tc>
          <w:tcPr>
            <w:tcW w:w="900" w:type="dxa"/>
            <w:vAlign w:val="center"/>
          </w:tcPr>
          <w:p w:rsidR="00E028F4" w:rsidRDefault="00E028F4" w:rsidP="009978D0"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</w:tc>
        <w:tc>
          <w:tcPr>
            <w:tcW w:w="8100" w:type="dxa"/>
            <w:gridSpan w:val="6"/>
            <w:vAlign w:val="center"/>
          </w:tcPr>
          <w:p w:rsidR="00E028F4" w:rsidRDefault="00E028F4" w:rsidP="009978D0">
            <w:pPr>
              <w:spacing w:line="24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:rsidR="00E028F4" w:rsidTr="009978D0">
        <w:trPr>
          <w:trHeight w:val="826"/>
          <w:jc w:val="center"/>
        </w:trPr>
        <w:tc>
          <w:tcPr>
            <w:tcW w:w="9000" w:type="dxa"/>
            <w:gridSpan w:val="7"/>
            <w:vAlign w:val="center"/>
          </w:tcPr>
          <w:p w:rsidR="00E028F4" w:rsidRDefault="00E028F4" w:rsidP="009978D0">
            <w:pPr>
              <w:spacing w:line="24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报名人签名：</w:t>
            </w:r>
          </w:p>
        </w:tc>
      </w:tr>
    </w:tbl>
    <w:p w:rsidR="00E028F4" w:rsidRDefault="00E028F4" w:rsidP="00E028F4">
      <w:pPr>
        <w:adjustRightInd w:val="0"/>
        <w:snapToGrid w:val="0"/>
        <w:spacing w:line="240" w:lineRule="exact"/>
        <w:outlineLvl w:val="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填表说明：</w:t>
      </w:r>
    </w:p>
    <w:p w:rsidR="00E028F4" w:rsidRDefault="00E028F4" w:rsidP="00E028F4">
      <w:pPr>
        <w:adjustRightInd w:val="0"/>
        <w:snapToGrid w:val="0"/>
        <w:spacing w:line="240" w:lineRule="exact"/>
        <w:ind w:firstLineChars="200" w:firstLine="420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color w:val="333333"/>
          <w:kern w:val="0"/>
          <w:szCs w:val="21"/>
        </w:rPr>
        <w:t>1.“姓名”栏应与身份证相符。</w:t>
      </w:r>
    </w:p>
    <w:p w:rsidR="00E028F4" w:rsidRDefault="00E028F4" w:rsidP="00E028F4">
      <w:pPr>
        <w:widowControl/>
        <w:adjustRightInd w:val="0"/>
        <w:snapToGrid w:val="0"/>
        <w:spacing w:line="240" w:lineRule="exact"/>
        <w:ind w:firstLineChars="200" w:firstLine="420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color w:val="333333"/>
          <w:kern w:val="0"/>
          <w:szCs w:val="21"/>
        </w:rPr>
        <w:t>2.“出生年月”栏按公历填写到月，如 “1986.05”。</w:t>
      </w:r>
    </w:p>
    <w:p w:rsidR="00E028F4" w:rsidRDefault="00E028F4" w:rsidP="00E028F4">
      <w:pPr>
        <w:widowControl/>
        <w:adjustRightInd w:val="0"/>
        <w:snapToGrid w:val="0"/>
        <w:spacing w:line="240" w:lineRule="exact"/>
        <w:ind w:firstLineChars="200" w:firstLine="420"/>
        <w:rPr>
          <w:rFonts w:ascii="仿宋_GB2312" w:eastAsia="仿宋_GB2312"/>
          <w:color w:val="333333"/>
          <w:kern w:val="0"/>
          <w:szCs w:val="21"/>
        </w:rPr>
      </w:pPr>
      <w:r>
        <w:rPr>
          <w:rFonts w:ascii="仿宋_GB2312" w:eastAsia="仿宋_GB2312" w:hint="eastAsia"/>
          <w:color w:val="333333"/>
          <w:kern w:val="0"/>
          <w:szCs w:val="21"/>
        </w:rPr>
        <w:t>3.“政治面貌”栏填写“中共党员”、“共青团员”或“群众”。</w:t>
      </w:r>
    </w:p>
    <w:p w:rsidR="00E028F4" w:rsidRDefault="00E028F4" w:rsidP="00E028F4">
      <w:pPr>
        <w:widowControl/>
        <w:adjustRightInd w:val="0"/>
        <w:snapToGrid w:val="0"/>
        <w:spacing w:line="240" w:lineRule="exact"/>
        <w:ind w:firstLineChars="200" w:firstLine="420"/>
        <w:rPr>
          <w:rFonts w:ascii="仿宋_GB2312" w:eastAsia="仿宋_GB2312"/>
          <w:color w:val="333333"/>
          <w:kern w:val="0"/>
          <w:szCs w:val="21"/>
        </w:rPr>
      </w:pPr>
      <w:r>
        <w:rPr>
          <w:rFonts w:ascii="仿宋_GB2312" w:eastAsia="仿宋_GB2312" w:hint="eastAsia"/>
          <w:color w:val="333333"/>
          <w:kern w:val="0"/>
          <w:szCs w:val="21"/>
        </w:rPr>
        <w:t>4.</w:t>
      </w:r>
      <w:r>
        <w:rPr>
          <w:rFonts w:ascii="仿宋_GB2312" w:eastAsia="仿宋_GB2312" w:hint="eastAsia"/>
          <w:szCs w:val="21"/>
        </w:rPr>
        <w:t>“个人简历”从高中填起，要连续填写，不得间断，要填写到月，岗位调整或职务发生变化均应填写，参加在职学习的要在工作简历中反映。</w:t>
      </w:r>
      <w:r>
        <w:rPr>
          <w:rFonts w:ascii="仿宋_GB2312" w:eastAsia="仿宋_GB2312" w:hint="eastAsia"/>
          <w:color w:val="333333"/>
          <w:kern w:val="0"/>
          <w:szCs w:val="21"/>
        </w:rPr>
        <w:t xml:space="preserve"> </w:t>
      </w:r>
    </w:p>
    <w:p w:rsidR="00E028F4" w:rsidRDefault="00E028F4" w:rsidP="00E028F4">
      <w:pPr>
        <w:widowControl/>
        <w:adjustRightInd w:val="0"/>
        <w:snapToGrid w:val="0"/>
        <w:spacing w:line="24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5.“家庭成员及主要社会关系”栏，首先填写配偶、父母、子女情况，如本人有合法的养子女、被抚养人、赡养人、被赡养人，应在此栏填写，父母已去世的要注明；其次填写岳父母、兄弟姐妹等。</w:t>
      </w:r>
    </w:p>
    <w:p w:rsidR="00E028F4" w:rsidRDefault="00E028F4" w:rsidP="00E028F4">
      <w:pPr>
        <w:widowControl/>
        <w:adjustRightInd w:val="0"/>
        <w:snapToGrid w:val="0"/>
        <w:spacing w:line="24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6.“组织人事部门意见”按干部管理权限填写，注明“同意报考” 或“不同意报考”。</w:t>
      </w:r>
    </w:p>
    <w:p w:rsidR="00E028F4" w:rsidRDefault="00E028F4" w:rsidP="00E028F4">
      <w:pPr>
        <w:widowControl/>
        <w:adjustRightInd w:val="0"/>
        <w:snapToGrid w:val="0"/>
        <w:spacing w:line="24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7.“资格审查意见”由遴选单位填写，意见为“合格”或“不合格”。</w:t>
      </w:r>
    </w:p>
    <w:p w:rsidR="00E028F4" w:rsidRDefault="00E028F4" w:rsidP="00E028F4">
      <w:pPr>
        <w:widowControl/>
        <w:adjustRightInd w:val="0"/>
        <w:snapToGrid w:val="0"/>
        <w:spacing w:line="24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8.报名表需正反两面打印方有效。</w:t>
      </w:r>
    </w:p>
    <w:p w:rsidR="00E028F4" w:rsidRPr="000D7D4E" w:rsidRDefault="00E028F4" w:rsidP="00E028F4">
      <w:pPr>
        <w:widowControl/>
        <w:adjustRightInd w:val="0"/>
        <w:snapToGrid w:val="0"/>
        <w:spacing w:line="240" w:lineRule="exact"/>
        <w:ind w:firstLineChars="200" w:firstLine="420"/>
        <w:rPr>
          <w:rFonts w:ascii="仿宋_GB2312" w:eastAsia="仿宋_GB2312"/>
          <w:szCs w:val="21"/>
        </w:rPr>
      </w:pPr>
    </w:p>
    <w:p w:rsidR="00E028F4" w:rsidRDefault="00E028F4" w:rsidP="00E028F4">
      <w:pPr>
        <w:widowControl/>
        <w:shd w:val="clear" w:color="auto" w:fill="FFFFFF"/>
        <w:jc w:val="center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E028F4" w:rsidRDefault="00E028F4" w:rsidP="00E028F4">
      <w:pPr>
        <w:widowControl/>
        <w:shd w:val="clear" w:color="auto" w:fill="FFFFFF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DA14D8" w:rsidRPr="00E028F4" w:rsidRDefault="00DA14D8"/>
    <w:sectPr w:rsidR="00DA14D8" w:rsidRPr="00E028F4" w:rsidSect="00FF308A">
      <w:head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4D8" w:rsidRDefault="00DA14D8" w:rsidP="00E028F4">
      <w:r>
        <w:separator/>
      </w:r>
    </w:p>
  </w:endnote>
  <w:endnote w:type="continuationSeparator" w:id="1">
    <w:p w:rsidR="00DA14D8" w:rsidRDefault="00DA14D8" w:rsidP="00E02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4D8" w:rsidRDefault="00DA14D8" w:rsidP="00E028F4">
      <w:r>
        <w:separator/>
      </w:r>
    </w:p>
  </w:footnote>
  <w:footnote w:type="continuationSeparator" w:id="1">
    <w:p w:rsidR="00DA14D8" w:rsidRDefault="00DA14D8" w:rsidP="00E02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027" w:rsidRDefault="00DA14D8" w:rsidP="00561F1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8F4"/>
    <w:rsid w:val="00DA14D8"/>
    <w:rsid w:val="00E0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8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8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2020-08-04T03:32:00Z</dcterms:created>
  <dcterms:modified xsi:type="dcterms:W3CDTF">2020-08-04T03:32:00Z</dcterms:modified>
</cp:coreProperties>
</file>